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62" w:rsidRDefault="00A47C62" w:rsidP="00CF5ADA">
      <w:pPr>
        <w:pStyle w:val="Normlis"/>
        <w:spacing w:before="240" w:line="280" w:lineRule="atLeast"/>
        <w:jc w:val="center"/>
        <w:rPr>
          <w:b/>
          <w:sz w:val="32"/>
        </w:rPr>
      </w:pPr>
      <w:r>
        <w:rPr>
          <w:b/>
          <w:sz w:val="36"/>
        </w:rPr>
        <w:t xml:space="preserve">SZÉCHENYI ISTVÁN </w:t>
      </w:r>
      <w:r>
        <w:rPr>
          <w:b/>
          <w:caps/>
          <w:sz w:val="36"/>
        </w:rPr>
        <w:t>Egyetem</w:t>
      </w:r>
      <w:r>
        <w:rPr>
          <w:b/>
          <w:caps/>
          <w:sz w:val="36"/>
        </w:rPr>
        <w:br/>
      </w:r>
      <w:r>
        <w:rPr>
          <w:b/>
          <w:sz w:val="32"/>
        </w:rPr>
        <w:t>APÁCZAI CSERE JÁNOS KAR</w:t>
      </w:r>
    </w:p>
    <w:p w:rsidR="00A47C62" w:rsidRDefault="00A47C62" w:rsidP="00CF5ADA">
      <w:pPr>
        <w:spacing w:before="1200" w:line="280" w:lineRule="atLeast"/>
        <w:jc w:val="center"/>
        <w:rPr>
          <w:b/>
          <w:sz w:val="36"/>
        </w:rPr>
      </w:pPr>
    </w:p>
    <w:p w:rsidR="00BC32E1" w:rsidRPr="00BC32E1" w:rsidRDefault="00BC32E1" w:rsidP="00BC32E1">
      <w:pPr>
        <w:spacing w:before="1200" w:line="280" w:lineRule="atLeast"/>
        <w:jc w:val="center"/>
        <w:rPr>
          <w:b/>
          <w:sz w:val="36"/>
        </w:rPr>
      </w:pPr>
      <w:r>
        <w:rPr>
          <w:color w:val="FF0000"/>
        </w:rPr>
        <w:t xml:space="preserve"> </w:t>
      </w:r>
      <w:r w:rsidRPr="00BC32E1">
        <w:rPr>
          <w:b/>
          <w:sz w:val="36"/>
        </w:rPr>
        <w:t>A SZAKDOLGOZAT/DIPLOMAMUNKA CÍME</w:t>
      </w: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A47C62" w:rsidRDefault="00A47C62" w:rsidP="00CF5ADA">
      <w:pPr>
        <w:pStyle w:val="Normlis"/>
        <w:tabs>
          <w:tab w:val="left" w:pos="5670"/>
        </w:tabs>
        <w:spacing w:before="0" w:after="0" w:line="280" w:lineRule="atLeast"/>
        <w:ind w:firstLine="4253"/>
        <w:rPr>
          <w:b/>
          <w:sz w:val="32"/>
        </w:rPr>
      </w:pPr>
      <w:r>
        <w:rPr>
          <w:b/>
          <w:sz w:val="32"/>
        </w:rPr>
        <w:t>Készítette:</w:t>
      </w:r>
    </w:p>
    <w:p w:rsidR="00A47C62" w:rsidRDefault="00A47C62" w:rsidP="00CF5ADA">
      <w:pPr>
        <w:pStyle w:val="Normlis"/>
        <w:tabs>
          <w:tab w:val="center" w:pos="6804"/>
        </w:tabs>
        <w:spacing w:before="480" w:line="280" w:lineRule="atLeast"/>
        <w:rPr>
          <w:b/>
          <w:sz w:val="32"/>
        </w:rPr>
      </w:pPr>
      <w:r>
        <w:rPr>
          <w:b/>
          <w:sz w:val="32"/>
        </w:rPr>
        <w:tab/>
        <w:t>Hall</w:t>
      </w:r>
      <w:bookmarkStart w:id="0" w:name="_GoBack"/>
      <w:bookmarkEnd w:id="0"/>
      <w:r>
        <w:rPr>
          <w:b/>
          <w:sz w:val="32"/>
        </w:rPr>
        <w:t>gató neve</w:t>
      </w:r>
    </w:p>
    <w:p w:rsidR="00A47C62" w:rsidRDefault="00A47C62" w:rsidP="00CF5ADA">
      <w:pPr>
        <w:pStyle w:val="Normlis"/>
        <w:tabs>
          <w:tab w:val="center" w:pos="6804"/>
        </w:tabs>
        <w:spacing w:before="0"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hallgató</w:t>
      </w:r>
      <w:proofErr w:type="gramEnd"/>
      <w:r>
        <w:rPr>
          <w:b/>
        </w:rPr>
        <w:t xml:space="preserve"> szakja</w:t>
      </w:r>
      <w:r w:rsidR="00CF5ADA">
        <w:rPr>
          <w:b/>
        </w:rPr>
        <w:t>, szintje</w:t>
      </w:r>
      <w:r w:rsidR="008F55C5">
        <w:rPr>
          <w:b/>
        </w:rPr>
        <w:t xml:space="preserve"> </w:t>
      </w:r>
      <w:r w:rsidR="008F55C5" w:rsidRPr="008F55C5">
        <w:rPr>
          <w:color w:val="FF0000"/>
          <w:szCs w:val="24"/>
        </w:rPr>
        <w:t>[</w:t>
      </w:r>
      <w:r w:rsidR="008F55C5" w:rsidRPr="008F55C5">
        <w:rPr>
          <w:b/>
          <w:color w:val="FF0000"/>
          <w:szCs w:val="24"/>
        </w:rPr>
        <w:t>BA/MA</w:t>
      </w:r>
      <w:r w:rsidR="008F55C5" w:rsidRPr="008F55C5">
        <w:rPr>
          <w:color w:val="FF0000"/>
          <w:szCs w:val="24"/>
        </w:rPr>
        <w:t>]</w:t>
      </w:r>
    </w:p>
    <w:p w:rsidR="00A47C62" w:rsidRDefault="00A47C62" w:rsidP="00CF5ADA">
      <w:pPr>
        <w:pStyle w:val="Normlis"/>
        <w:spacing w:before="0"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proofErr w:type="gramStart"/>
      <w:r>
        <w:rPr>
          <w:b/>
        </w:rPr>
        <w:t>hallgató</w:t>
      </w:r>
      <w:proofErr w:type="gramEnd"/>
      <w:r>
        <w:rPr>
          <w:b/>
        </w:rPr>
        <w:t xml:space="preserve"> tagozata</w:t>
      </w:r>
    </w:p>
    <w:p w:rsidR="00A47C62" w:rsidRDefault="00A47C62" w:rsidP="00CF5ADA">
      <w:pPr>
        <w:pStyle w:val="Normlis"/>
        <w:spacing w:before="0" w:after="0" w:line="280" w:lineRule="atLeast"/>
        <w:rPr>
          <w:sz w:val="32"/>
        </w:rPr>
      </w:pPr>
    </w:p>
    <w:p w:rsidR="00A47C62" w:rsidRPr="002540AF" w:rsidRDefault="00A47C62" w:rsidP="00CF5ADA">
      <w:pPr>
        <w:pStyle w:val="Normlis"/>
        <w:tabs>
          <w:tab w:val="center" w:pos="6804"/>
        </w:tabs>
        <w:spacing w:before="480" w:line="280" w:lineRule="atLeast"/>
        <w:rPr>
          <w:b/>
          <w:sz w:val="32"/>
        </w:rPr>
      </w:pPr>
      <w:proofErr w:type="gramStart"/>
      <w:r w:rsidRPr="002540AF">
        <w:rPr>
          <w:b/>
          <w:sz w:val="32"/>
        </w:rPr>
        <w:t>Konzulens</w:t>
      </w:r>
      <w:proofErr w:type="gramEnd"/>
      <w:r w:rsidRPr="002540AF">
        <w:rPr>
          <w:b/>
          <w:sz w:val="32"/>
        </w:rPr>
        <w:t xml:space="preserve"> neve</w:t>
      </w:r>
    </w:p>
    <w:p w:rsidR="00A47C62" w:rsidRPr="002540AF" w:rsidRDefault="00A47C62" w:rsidP="00CF5ADA">
      <w:pPr>
        <w:pStyle w:val="Normlis"/>
        <w:tabs>
          <w:tab w:val="center" w:pos="6804"/>
        </w:tabs>
        <w:spacing w:before="0" w:after="0"/>
        <w:rPr>
          <w:b/>
        </w:rPr>
      </w:pPr>
      <w:proofErr w:type="gramStart"/>
      <w:r w:rsidRPr="002540AF">
        <w:rPr>
          <w:b/>
        </w:rPr>
        <w:t>Konzulens</w:t>
      </w:r>
      <w:proofErr w:type="gramEnd"/>
      <w:r w:rsidRPr="002540AF">
        <w:rPr>
          <w:b/>
        </w:rPr>
        <w:t xml:space="preserve"> beosztása</w:t>
      </w:r>
    </w:p>
    <w:p w:rsidR="00A47C62" w:rsidRDefault="00A47C62" w:rsidP="00CF5ADA">
      <w:pPr>
        <w:pStyle w:val="Normlis"/>
        <w:spacing w:before="0" w:after="0" w:line="280" w:lineRule="atLeast"/>
        <w:jc w:val="center"/>
        <w:rPr>
          <w:sz w:val="32"/>
        </w:rPr>
      </w:pPr>
    </w:p>
    <w:p w:rsidR="00A47C62" w:rsidRDefault="00A47C62" w:rsidP="00CF5ADA">
      <w:pPr>
        <w:pStyle w:val="Normlis"/>
        <w:spacing w:before="0" w:after="0" w:line="280" w:lineRule="atLeast"/>
        <w:jc w:val="center"/>
        <w:rPr>
          <w:sz w:val="32"/>
        </w:rPr>
      </w:pPr>
    </w:p>
    <w:p w:rsidR="00A47C62" w:rsidRDefault="00A47C62" w:rsidP="00CF5ADA">
      <w:pPr>
        <w:pStyle w:val="Normlis"/>
        <w:spacing w:before="0" w:after="0" w:line="280" w:lineRule="atLeast"/>
        <w:jc w:val="center"/>
        <w:rPr>
          <w:sz w:val="32"/>
        </w:rPr>
      </w:pPr>
    </w:p>
    <w:p w:rsidR="00A47C62" w:rsidRDefault="00A47C62" w:rsidP="00CF5ADA">
      <w:pPr>
        <w:pStyle w:val="Normlis"/>
        <w:spacing w:before="0" w:after="0" w:line="280" w:lineRule="atLeast"/>
        <w:jc w:val="center"/>
        <w:rPr>
          <w:sz w:val="32"/>
        </w:rPr>
      </w:pPr>
      <w:r>
        <w:rPr>
          <w:sz w:val="32"/>
        </w:rPr>
        <w:t>GYŐR</w:t>
      </w:r>
    </w:p>
    <w:p w:rsidR="00A47C62" w:rsidRDefault="00A47C62" w:rsidP="00CF5ADA">
      <w:pPr>
        <w:pStyle w:val="Normlis"/>
        <w:spacing w:before="0" w:after="0" w:line="280" w:lineRule="atLeast"/>
        <w:jc w:val="center"/>
        <w:rPr>
          <w:sz w:val="32"/>
        </w:rPr>
      </w:pPr>
      <w:proofErr w:type="gramStart"/>
      <w:r>
        <w:rPr>
          <w:sz w:val="32"/>
        </w:rPr>
        <w:t>évszám</w:t>
      </w:r>
      <w:proofErr w:type="gramEnd"/>
    </w:p>
    <w:p w:rsidR="003C3F77" w:rsidRDefault="003C3F77" w:rsidP="00A47C62">
      <w:pPr>
        <w:autoSpaceDE w:val="0"/>
        <w:autoSpaceDN w:val="0"/>
        <w:adjustRightInd w:val="0"/>
      </w:pPr>
    </w:p>
    <w:sectPr w:rsidR="003C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62"/>
    <w:rsid w:val="003C3F77"/>
    <w:rsid w:val="008F55C5"/>
    <w:rsid w:val="00A47C62"/>
    <w:rsid w:val="00BC32E1"/>
    <w:rsid w:val="00C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7F35"/>
  <w15:chartTrackingRefBased/>
  <w15:docId w15:val="{4B08433B-8896-40E1-AB17-97F11CA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C6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A47C62"/>
    <w:pPr>
      <w:widowControl/>
      <w:suppressAutoHyphens w:val="0"/>
      <w:spacing w:before="40" w:after="40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Brlati-1">
    <w:name w:val="Bírálati-1"/>
    <w:basedOn w:val="Normlis"/>
    <w:rsid w:val="00A47C62"/>
    <w:pPr>
      <w:keepNext/>
      <w:tabs>
        <w:tab w:val="left" w:pos="357"/>
        <w:tab w:val="left" w:pos="2268"/>
        <w:tab w:val="left" w:pos="4253"/>
      </w:tabs>
      <w:spacing w:before="80" w:after="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4</cp:revision>
  <dcterms:created xsi:type="dcterms:W3CDTF">2018-03-20T13:20:00Z</dcterms:created>
  <dcterms:modified xsi:type="dcterms:W3CDTF">2018-03-22T07:26:00Z</dcterms:modified>
</cp:coreProperties>
</file>